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EE9D" w14:textId="77777777" w:rsidR="007F14A6" w:rsidRDefault="007F14A6" w:rsidP="007F14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C24D3A" wp14:editId="54199C2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EFA77" w14:textId="77777777" w:rsidR="007F14A6" w:rsidRDefault="007F14A6" w:rsidP="007F1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AB839F" w14:textId="77777777" w:rsidR="007F14A6" w:rsidRDefault="007F14A6" w:rsidP="007F1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DE51CD1" w14:textId="77777777" w:rsidR="007F14A6" w:rsidRPr="00604332" w:rsidRDefault="007F14A6" w:rsidP="007F14A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98F3E49" w14:textId="77777777" w:rsidR="007F14A6" w:rsidRDefault="007F14A6" w:rsidP="007F14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75577D9" w14:textId="77777777" w:rsidR="007F14A6" w:rsidRDefault="007F14A6" w:rsidP="007F14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74E38716" w14:textId="5D1A345B" w:rsidR="007F14A6" w:rsidRPr="005756A6" w:rsidRDefault="007F14A6" w:rsidP="007F14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травня 2026 року                       м. Погребище                                      № 546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54299A3E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D1010B" w:rsidRPr="00D1010B">
        <w:rPr>
          <w:rFonts w:ascii="Times New Roman" w:hAnsi="Times New Roman" w:cs="Times New Roman"/>
          <w:sz w:val="28"/>
          <w:szCs w:val="28"/>
        </w:rPr>
        <w:t>звернення громадянина Левченка Олександра Дмитровича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1919A928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D1010B" w:rsidRPr="00D1010B">
        <w:rPr>
          <w:rFonts w:ascii="Times New Roman" w:hAnsi="Times New Roman"/>
          <w:sz w:val="28"/>
          <w:szCs w:val="28"/>
        </w:rPr>
        <w:t>громадянин</w:t>
      </w:r>
      <w:r w:rsidR="00D1010B">
        <w:rPr>
          <w:rFonts w:ascii="Times New Roman" w:hAnsi="Times New Roman"/>
          <w:sz w:val="28"/>
          <w:szCs w:val="28"/>
        </w:rPr>
        <w:t>ом</w:t>
      </w:r>
      <w:r w:rsidR="00D1010B" w:rsidRPr="00D1010B">
        <w:rPr>
          <w:rFonts w:ascii="Times New Roman" w:hAnsi="Times New Roman"/>
          <w:sz w:val="28"/>
          <w:szCs w:val="28"/>
        </w:rPr>
        <w:t xml:space="preserve"> Левченк</w:t>
      </w:r>
      <w:r w:rsidR="00D1010B">
        <w:rPr>
          <w:rFonts w:ascii="Times New Roman" w:hAnsi="Times New Roman"/>
          <w:sz w:val="28"/>
          <w:szCs w:val="28"/>
        </w:rPr>
        <w:t>ом</w:t>
      </w:r>
      <w:r w:rsidR="00D1010B" w:rsidRPr="00D1010B">
        <w:rPr>
          <w:rFonts w:ascii="Times New Roman" w:hAnsi="Times New Roman"/>
          <w:sz w:val="28"/>
          <w:szCs w:val="28"/>
        </w:rPr>
        <w:t xml:space="preserve"> Олександр</w:t>
      </w:r>
      <w:r w:rsidR="00D1010B">
        <w:rPr>
          <w:rFonts w:ascii="Times New Roman" w:hAnsi="Times New Roman"/>
          <w:sz w:val="28"/>
          <w:szCs w:val="28"/>
        </w:rPr>
        <w:t>ом</w:t>
      </w:r>
      <w:r w:rsidR="00D1010B" w:rsidRPr="00D1010B">
        <w:rPr>
          <w:rFonts w:ascii="Times New Roman" w:hAnsi="Times New Roman"/>
          <w:sz w:val="28"/>
          <w:szCs w:val="28"/>
        </w:rPr>
        <w:t xml:space="preserve"> Дмитрович</w:t>
      </w:r>
      <w:r w:rsidR="00D1010B">
        <w:rPr>
          <w:rFonts w:ascii="Times New Roman" w:hAnsi="Times New Roman"/>
          <w:sz w:val="28"/>
          <w:szCs w:val="28"/>
        </w:rPr>
        <w:t>ем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3D1E46B6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="00D1010B" w:rsidRPr="00D1010B">
        <w:rPr>
          <w:rFonts w:ascii="Times New Roman" w:hAnsi="Times New Roman"/>
          <w:bCs/>
          <w:sz w:val="28"/>
          <w:szCs w:val="28"/>
        </w:rPr>
        <w:t>громадянином Левченком Олександром Дмитровичем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14:paraId="3A367D26" w14:textId="77777777" w:rsidR="007F14A6" w:rsidRDefault="007F14A6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31453C2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013C1950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Рішення </w:t>
            </w:r>
            <w:r w:rsidR="007F14A6">
              <w:t>93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6C3D78F4" w:rsidR="0078239A" w:rsidRPr="00A4428B" w:rsidRDefault="007F14A6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28 травня </w:t>
            </w:r>
            <w:r w:rsidR="0078239A" w:rsidRPr="00A4428B">
              <w:t>202</w:t>
            </w:r>
            <w:r w:rsidR="0078239A">
              <w:t>6</w:t>
            </w:r>
            <w:r w:rsidR="0078239A" w:rsidRPr="00A4428B">
              <w:t xml:space="preserve"> року №</w:t>
            </w:r>
            <w:r>
              <w:t xml:space="preserve"> 546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78E80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УГОДА ПРО </w:t>
      </w:r>
    </w:p>
    <w:p w14:paraId="59729067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СОЦІАЛЬНЕ ЕКОНОМІЧНЕ ПАРТНЕРСТВО</w:t>
      </w:r>
    </w:p>
    <w:p w14:paraId="1B1A9956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6792A84" w14:textId="20A7AD30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м. Погребище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           «___» ___________ 2026 року</w:t>
      </w:r>
    </w:p>
    <w:p w14:paraId="51610596" w14:textId="25E1606C" w:rsid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 фізична особа: Левченко Олександр Дмитрович, реєстраційний номер облікової картки платника податків: 2656909298, паспортні дані: серія АВ, номер 365825, виданий Погребищенським РВ УМВС України у Вінницькій області 26 березня 2002 року, місце проживання: Вінницька область, місто Погребище, вулиця Щербакова, 32,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14:paraId="523CE94C" w14:textId="77777777" w:rsidR="00D1010B" w:rsidRP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2201A18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1.Основні засади</w:t>
      </w:r>
    </w:p>
    <w:p w14:paraId="7495D2F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32CA9204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0505F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1.2. Сторони уклали Угоду для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467CAA9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7AA269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1.3. </w:t>
      </w:r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15987695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509FD4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1.4. </w:t>
      </w:r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3B46941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DACF80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D1010B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 xml:space="preserve">1.5. </w:t>
      </w:r>
      <w:r w:rsidRPr="00D1010B">
        <w:rPr>
          <w:rFonts w:ascii="Times New Roman" w:eastAsia="Times New Roman" w:hAnsi="Times New Roman" w:cs="Times New Roman"/>
          <w:sz w:val="26"/>
          <w:szCs w:val="26"/>
          <w:lang w:eastAsia="uk-UA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0FB3CFB4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0033F7D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1.6. При складаннi та виконанні угоди Сторони зобов'язуються дотримуватися таких принципів:</w:t>
      </w:r>
    </w:p>
    <w:p w14:paraId="64B7EFEF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7F7C95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9745A35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D1010B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2FB582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61504A9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604A9D4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2980BADC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міської територіальної громади;</w:t>
      </w:r>
    </w:p>
    <w:p w14:paraId="4A8D4C6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29B829DD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92ACA1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 xml:space="preserve">1.7.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Правовідносини, які виникають між сторонами щодо предмету ц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ієї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угоди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і не врегульовані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її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умовами, регулюються нормами цивільного та господарського законодавства.</w:t>
      </w:r>
    </w:p>
    <w:p w14:paraId="1997C726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EBFBAC5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2. Предмет угоди</w:t>
      </w:r>
    </w:p>
    <w:p w14:paraId="4C6CF9B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14:paraId="0BB50640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>26305,36 (двадцять шість тисяч триста п</w:t>
      </w:r>
      <w:r w:rsidRPr="00D1010B">
        <w:rPr>
          <w:rFonts w:ascii="Times New Roman" w:eastAsia="Calibri" w:hAnsi="Times New Roman" w:cs="Times New Roman"/>
          <w:b/>
          <w:sz w:val="26"/>
          <w:szCs w:val="26"/>
          <w:lang w:val="ru-RU"/>
        </w:rPr>
        <w:t>’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>ять гривень) 36 копійок в рік,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3ABD8923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1442CC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код отримувача ЄДРПОУ) 37926806;</w:t>
      </w:r>
    </w:p>
    <w:p w14:paraId="61BC3EF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0DC883A4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номер рахунку IBAN – UA413052990000026001046103338;</w:t>
      </w:r>
    </w:p>
    <w:p w14:paraId="606EF25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B548DB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щомісячно рівними частинами протягом дії цієї Угоди.</w:t>
      </w:r>
    </w:p>
    <w:p w14:paraId="15CD543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12568D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13333721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2ED6A39D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3. Права і обов'язки Сторін</w:t>
      </w:r>
    </w:p>
    <w:p w14:paraId="7B4F8CF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3.1. Сторона 1 зобов'язана:</w:t>
      </w:r>
    </w:p>
    <w:p w14:paraId="35E000D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6D8DFCC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7B26ED46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3.1.3. 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1F69A33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</w:rPr>
        <w:t>4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.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Не чинити перешкод у здійсненні господарської діяльності Сторони-2;</w:t>
      </w:r>
    </w:p>
    <w:p w14:paraId="32A780D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5F07C992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</w:rPr>
        <w:t>5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Призначити контактну особу (групу осіб), яка буде відповідальною за</w:t>
      </w: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br/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зв’язок і співпрацю з Стороною 2 та надання необхідної інформації, яка не є конфіденційною.</w:t>
      </w:r>
    </w:p>
    <w:p w14:paraId="48CCC8B8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733D1D2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6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0A9420A3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6FB4BAFE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7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0376A1CE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792A154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5E803763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3.2.1. Сторона 2 може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77D9BA16" w14:textId="031A77C1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2970D5A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6C4D81F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78A4207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4B7E2AC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423CF5E1" w14:textId="77777777" w:rsidR="00D1010B" w:rsidRPr="00D1010B" w:rsidRDefault="00D1010B" w:rsidP="00D1010B">
      <w:pPr>
        <w:spacing w:after="16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4.3.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en-US"/>
        </w:rPr>
        <w:t> 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37B198CC" w14:textId="77777777" w:rsid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7EDA7E4C" w14:textId="77777777" w:rsidR="007B017F" w:rsidRDefault="007B017F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7E735994" w14:textId="77777777" w:rsidR="007B017F" w:rsidRDefault="007B017F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06242A55" w14:textId="77777777" w:rsidR="007B017F" w:rsidRDefault="007B017F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15C3BA35" w14:textId="77777777" w:rsidR="007B017F" w:rsidRPr="00D1010B" w:rsidRDefault="007B017F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78E2B951" w14:textId="06BE5C26" w:rsid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lastRenderedPageBreak/>
        <w:t xml:space="preserve">5. </w:t>
      </w:r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14:paraId="4FE1D626" w14:textId="77777777" w:rsidR="00D1010B" w:rsidRP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14:paraId="02250969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61E6A542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685EC3F2" w14:textId="68C0ED10" w:rsid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4C5372A7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6900C22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6. Розв'язання суперечок</w:t>
      </w:r>
    </w:p>
    <w:p w14:paraId="2F2E3970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1B5E434C" w14:textId="38624377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2CC2FB0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A488AA3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7. Строк дії угоди</w:t>
      </w:r>
    </w:p>
    <w:p w14:paraId="1BFB426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7.1. Ця угода набирає чинності з моменту підписання Сторонами угоди. Дата закінчення терміну дії угоди 25 грудня 2034 року.</w:t>
      </w:r>
    </w:p>
    <w:p w14:paraId="112ED27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C4DEF49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8. Інші умови</w:t>
      </w:r>
    </w:p>
    <w:p w14:paraId="64E1903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3C679ABA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6DA7A33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8.3.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532E5AE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3462914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D1010B">
        <w:rPr>
          <w:rFonts w:ascii="Times New Roman" w:eastAsia="Calibri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446D566C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3199351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5D96949C" w14:textId="4F262539" w:rsid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9. Місцезнаходження  і реквізити Сторін</w:t>
      </w:r>
    </w:p>
    <w:p w14:paraId="056ECD15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0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D1010B" w:rsidRPr="00D1010B" w14:paraId="1A7FFC20" w14:textId="77777777" w:rsidTr="00B8224A">
        <w:trPr>
          <w:trHeight w:val="763"/>
        </w:trPr>
        <w:tc>
          <w:tcPr>
            <w:tcW w:w="4849" w:type="dxa"/>
            <w:hideMark/>
          </w:tcPr>
          <w:p w14:paraId="74D01C08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6ED0464E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472611A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D1010B" w:rsidRPr="00D1010B" w14:paraId="34A291E2" w14:textId="77777777" w:rsidTr="00B8224A">
        <w:trPr>
          <w:trHeight w:val="3434"/>
        </w:trPr>
        <w:tc>
          <w:tcPr>
            <w:tcW w:w="4849" w:type="dxa"/>
            <w:hideMark/>
          </w:tcPr>
          <w:p w14:paraId="3AF823E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5C862B4F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2238601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7CB763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03834C11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вул. Б. Хмельницького, 110 </w:t>
            </w:r>
          </w:p>
          <w:p w14:paraId="5F09D61B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1767B0EA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7FFAB215" w14:textId="5515BFC2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Левченко Олександр Дмитрович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реєстраційний номер облікової картки платника податків: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ХХХХХХХХХ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паспортні дані: серія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номер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виданий Погребищенським РВ УМВС України у Вінницькій області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ХХХХХХХ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року, </w:t>
            </w:r>
          </w:p>
          <w:p w14:paraId="4F8ECEDB" w14:textId="1122DD9C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місце проживання: Вінницька область, місто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ХХХХХХХ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вулиця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ХХХХХХХ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="0007104B">
              <w:rPr>
                <w:rFonts w:ascii="Times New Roman" w:eastAsia="Calibri" w:hAnsi="Times New Roman" w:cs="Times New Roman"/>
                <w:sz w:val="26"/>
                <w:szCs w:val="26"/>
              </w:rPr>
              <w:t>ХХ</w:t>
            </w:r>
          </w:p>
        </w:tc>
      </w:tr>
    </w:tbl>
    <w:p w14:paraId="5BC35B46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Підписи сторін:</w:t>
      </w:r>
    </w:p>
    <w:p w14:paraId="709173E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185F34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____________________ С.О. Волинський         _________________О.Д.Левченко</w:t>
      </w:r>
    </w:p>
    <w:p w14:paraId="1D09122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</w:rPr>
      </w:pPr>
    </w:p>
    <w:p w14:paraId="695B25C7" w14:textId="77777777" w:rsidR="006A46F5" w:rsidRPr="00D1010B" w:rsidRDefault="006A46F5" w:rsidP="00D1010B">
      <w:pPr>
        <w:rPr>
          <w:rFonts w:ascii="Times New Roman" w:hAnsi="Times New Roman" w:cs="Times New Roman"/>
        </w:rPr>
      </w:pPr>
    </w:p>
    <w:p w14:paraId="39D8465F" w14:textId="0ECB0ECF" w:rsidR="0078239A" w:rsidRPr="00D1010B" w:rsidRDefault="0078239A" w:rsidP="00D101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D1010B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E2306" w14:textId="77777777" w:rsidR="00241048" w:rsidRDefault="00241048" w:rsidP="00063119">
      <w:pPr>
        <w:spacing w:after="0" w:line="240" w:lineRule="auto"/>
      </w:pPr>
      <w:r>
        <w:separator/>
      </w:r>
    </w:p>
  </w:endnote>
  <w:endnote w:type="continuationSeparator" w:id="0">
    <w:p w14:paraId="3AE3341E" w14:textId="77777777" w:rsidR="00241048" w:rsidRDefault="0024104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8B7DE" w14:textId="77777777" w:rsidR="00241048" w:rsidRDefault="00241048" w:rsidP="00063119">
      <w:pPr>
        <w:spacing w:after="0" w:line="240" w:lineRule="auto"/>
      </w:pPr>
      <w:r>
        <w:separator/>
      </w:r>
    </w:p>
  </w:footnote>
  <w:footnote w:type="continuationSeparator" w:id="0">
    <w:p w14:paraId="17E40C4D" w14:textId="77777777" w:rsidR="00241048" w:rsidRDefault="0024104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4598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04B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3EFA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048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562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A3F4C"/>
    <w:rsid w:val="007A6206"/>
    <w:rsid w:val="007A6231"/>
    <w:rsid w:val="007B017F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14A6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265D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10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  <w:style w:type="table" w:customStyle="1" w:styleId="10">
    <w:name w:val="Сетка таблицы1"/>
    <w:basedOn w:val="a1"/>
    <w:next w:val="af4"/>
    <w:uiPriority w:val="59"/>
    <w:rsid w:val="00D101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C1B57-9D0C-414E-9349-3E895463B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6900</Words>
  <Characters>3934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2026-02-27T06:28:00Z</cp:lastPrinted>
  <dcterms:created xsi:type="dcterms:W3CDTF">2026-05-18T07:15:00Z</dcterms:created>
  <dcterms:modified xsi:type="dcterms:W3CDTF">2026-05-29T07:06:00Z</dcterms:modified>
</cp:coreProperties>
</file>